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F2AE" w14:textId="2D52BB7A" w:rsidR="00526DE9" w:rsidRDefault="003D219F">
      <w:r>
        <w:rPr>
          <w:noProof/>
        </w:rPr>
        <w:drawing>
          <wp:inline distT="0" distB="0" distL="0" distR="0" wp14:anchorId="086F012C" wp14:editId="084A9C44">
            <wp:extent cx="5731510" cy="3223895"/>
            <wp:effectExtent l="0" t="0" r="2540" b="0"/>
            <wp:docPr id="1245371570" name="Picture 1" descr="sumHR HRMS Tool promotion banner for creating Offer letter and other letters on the HRMS tool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371570" name="Picture 1" descr="sumHR HRMS Tool promotion banner for creating Offer letter and other letters on the HRMS tool.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4088B" w14:textId="77777777" w:rsidR="00112BBE" w:rsidRDefault="00112BBE"/>
    <w:p w14:paraId="22CB8393" w14:textId="01F4CD49" w:rsidR="00526DE9" w:rsidRDefault="00112BBE" w:rsidP="00112BB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553E456" wp14:editId="74F73AC9">
                <wp:extent cx="2979505" cy="0"/>
                <wp:effectExtent l="0" t="0" r="0" b="0"/>
                <wp:docPr id="121868384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9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B1BE89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" strokecolor="#156082 [3204]" strokeweight=".5pt">
                <v:stroke joinstyle="miter"/>
                <w10:anchorlock/>
              </v:line>
            </w:pict>
          </mc:Fallback>
        </mc:AlternateContent>
      </w:r>
    </w:p>
    <w:p w14:paraId="1E67DD91" w14:textId="77777777" w:rsidR="00526DE9" w:rsidRDefault="00526DE9" w:rsidP="00526DE9">
      <w:pPr>
        <w:jc w:val="center"/>
      </w:pPr>
      <w:r>
        <w:t xml:space="preserve">Get a Free Demo from </w:t>
      </w:r>
      <w:proofErr w:type="spellStart"/>
      <w:r>
        <w:t>sumHR</w:t>
      </w:r>
      <w:proofErr w:type="spellEnd"/>
      <w:r>
        <w:t>.</w:t>
      </w:r>
    </w:p>
    <w:p w14:paraId="3217EB6A" w14:textId="637C311D" w:rsidR="00526DE9" w:rsidRDefault="00000000" w:rsidP="00526DE9">
      <w:pPr>
        <w:jc w:val="center"/>
        <w:rPr>
          <w:b/>
          <w:bCs/>
          <w:sz w:val="32"/>
          <w:szCs w:val="32"/>
        </w:rPr>
      </w:pPr>
      <w:hyperlink r:id="rId7" w:history="1">
        <w:r w:rsidR="00526DE9" w:rsidRPr="00526DE9">
          <w:rPr>
            <w:rStyle w:val="Hyperlink"/>
            <w:b/>
            <w:bCs/>
            <w:sz w:val="32"/>
            <w:szCs w:val="32"/>
          </w:rPr>
          <w:t>Book a Demo</w:t>
        </w:r>
      </w:hyperlink>
    </w:p>
    <w:p w14:paraId="4215E494" w14:textId="2D2901BB" w:rsidR="00112BBE" w:rsidRDefault="00112BBE" w:rsidP="00526DE9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19343775" wp14:editId="034032CA">
                <wp:extent cx="2979505" cy="0"/>
                <wp:effectExtent l="0" t="0" r="0" b="0"/>
                <wp:docPr id="210611013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9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B2999E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" strokecolor="#156082 [3204]" strokeweight=".5pt">
                <v:stroke joinstyle="miter"/>
                <w10:anchorlock/>
              </v:line>
            </w:pict>
          </mc:Fallback>
        </mc:AlternateContent>
      </w:r>
    </w:p>
    <w:p w14:paraId="6B234E8C" w14:textId="77777777" w:rsidR="00112BBE" w:rsidRDefault="00112BBE" w:rsidP="00526DE9">
      <w:pPr>
        <w:jc w:val="center"/>
        <w:rPr>
          <w:b/>
          <w:bCs/>
          <w:sz w:val="32"/>
          <w:szCs w:val="32"/>
        </w:rPr>
      </w:pPr>
    </w:p>
    <w:p w14:paraId="6363986B" w14:textId="5B8A35B1" w:rsidR="00B4775A" w:rsidRDefault="00112BBE" w:rsidP="0069237F">
      <w:r w:rsidRPr="00112BBE">
        <w:rPr>
          <w:rFonts w:ascii="Arial" w:hAnsi="Arial" w:cs="Arial"/>
          <w:sz w:val="20"/>
          <w:szCs w:val="20"/>
        </w:rPr>
        <w:t xml:space="preserve">Check the template below </w:t>
      </w:r>
      <w:r w:rsidRPr="00112BBE">
        <w:rPr>
          <w:rFonts w:ascii="Segoe UI Emoji" w:hAnsi="Segoe UI Emoji" w:cs="Segoe UI Emoji"/>
          <w:sz w:val="20"/>
          <w:szCs w:val="20"/>
        </w:rPr>
        <w:t>👇🏼</w:t>
      </w:r>
      <w:r w:rsidRPr="00112BBE">
        <w:rPr>
          <w:rFonts w:ascii="Arial" w:hAnsi="Arial" w:cs="Arial"/>
          <w:sz w:val="20"/>
          <w:szCs w:val="20"/>
        </w:rPr>
        <w:t xml:space="preserve">. Modify as per your requirements. The elements that need to be changed are </w:t>
      </w:r>
      <w:r w:rsidRPr="00112BBE">
        <w:rPr>
          <w:rFonts w:ascii="Arial" w:hAnsi="Arial" w:cs="Arial"/>
          <w:sz w:val="20"/>
          <w:szCs w:val="20"/>
          <w:highlight w:val="yellow"/>
        </w:rPr>
        <w:t>highlighted in yellow</w:t>
      </w:r>
      <w:r w:rsidRPr="00112BBE">
        <w:rPr>
          <w:rFonts w:ascii="Arial" w:hAnsi="Arial" w:cs="Arial"/>
          <w:sz w:val="20"/>
          <w:szCs w:val="20"/>
        </w:rPr>
        <w:t xml:space="preserve"> for your convenience.</w:t>
      </w:r>
      <w:r w:rsidR="003D219F">
        <w:br w:type="page"/>
      </w:r>
    </w:p>
    <w:p w14:paraId="47C5E9CC" w14:textId="507AF032" w:rsidR="00EA1456" w:rsidRPr="00EA1456" w:rsidRDefault="0069237F" w:rsidP="00EA1456">
      <w:pPr>
        <w:rPr>
          <w:rFonts w:ascii="Tahoma" w:hAnsi="Tahoma" w:cs="Tahoma"/>
        </w:rPr>
      </w:pPr>
      <w:r w:rsidRPr="0069237F">
        <w:rPr>
          <w:rFonts w:ascii="Tahoma" w:hAnsi="Tahoma" w:cs="Tahoma"/>
        </w:rPr>
        <w:lastRenderedPageBreak/>
        <w:t>﻿</w:t>
      </w:r>
      <w:r w:rsidR="00A11150" w:rsidRPr="00A11150">
        <w:rPr>
          <w:rFonts w:ascii="Tahoma" w:hAnsi="Tahoma" w:cs="Tahoma"/>
        </w:rPr>
        <w:t>﻿</w:t>
      </w:r>
      <w:r w:rsidR="00EA1456" w:rsidRPr="00EA1456">
        <w:rPr>
          <w:rFonts w:ascii="Tahoma" w:hAnsi="Tahoma" w:cs="Tahoma"/>
        </w:rPr>
        <w:t xml:space="preserve">Dear </w:t>
      </w:r>
      <w:r w:rsidR="00EA1456" w:rsidRPr="00EA1456">
        <w:rPr>
          <w:rFonts w:ascii="Tahoma" w:hAnsi="Tahoma" w:cs="Tahoma"/>
          <w:highlight w:val="yellow"/>
        </w:rPr>
        <w:t>[Candidate name]</w:t>
      </w:r>
    </w:p>
    <w:p w14:paraId="6014EAD0" w14:textId="77777777" w:rsidR="00EA1456" w:rsidRDefault="00EA1456" w:rsidP="00EA1456">
      <w:pPr>
        <w:rPr>
          <w:rFonts w:ascii="Tahoma" w:hAnsi="Tahoma" w:cs="Tahoma"/>
        </w:rPr>
      </w:pPr>
    </w:p>
    <w:p w14:paraId="655476E8" w14:textId="1D8113FE" w:rsidR="00EA1456" w:rsidRPr="00EA1456" w:rsidRDefault="00EA1456" w:rsidP="00EA1456">
      <w:pPr>
        <w:rPr>
          <w:rFonts w:ascii="Tahoma" w:hAnsi="Tahoma" w:cs="Tahoma"/>
        </w:rPr>
      </w:pPr>
      <w:r w:rsidRPr="00EA1456">
        <w:rPr>
          <w:rFonts w:ascii="Tahoma" w:hAnsi="Tahoma" w:cs="Tahoma"/>
        </w:rPr>
        <w:t xml:space="preserve">Following your application and the interview, we are pleased to inform you that you have been considered for an internship at </w:t>
      </w:r>
      <w:r w:rsidRPr="00EA1456">
        <w:rPr>
          <w:rFonts w:ascii="Tahoma" w:hAnsi="Tahoma" w:cs="Tahoma"/>
          <w:highlight w:val="yellow"/>
        </w:rPr>
        <w:t>[company name]</w:t>
      </w:r>
      <w:r w:rsidRPr="00EA1456">
        <w:rPr>
          <w:rFonts w:ascii="Tahoma" w:hAnsi="Tahoma" w:cs="Tahoma"/>
        </w:rPr>
        <w:t xml:space="preserve"> starting from </w:t>
      </w:r>
      <w:r w:rsidRPr="00EA1456">
        <w:rPr>
          <w:rFonts w:ascii="Tahoma" w:hAnsi="Tahoma" w:cs="Tahoma"/>
          <w:highlight w:val="yellow"/>
        </w:rPr>
        <w:t>[date]</w:t>
      </w:r>
      <w:r w:rsidRPr="00EA1456">
        <w:rPr>
          <w:rFonts w:ascii="Tahoma" w:hAnsi="Tahoma" w:cs="Tahoma"/>
        </w:rPr>
        <w:t>.</w:t>
      </w:r>
    </w:p>
    <w:p w14:paraId="4F747AC0" w14:textId="77777777" w:rsidR="00EA1456" w:rsidRDefault="00EA1456" w:rsidP="00EA1456">
      <w:pPr>
        <w:rPr>
          <w:rFonts w:ascii="Tahoma" w:hAnsi="Tahoma" w:cs="Tahoma"/>
        </w:rPr>
      </w:pPr>
    </w:p>
    <w:p w14:paraId="74629059" w14:textId="29A8E561" w:rsidR="00EA1456" w:rsidRPr="00EA1456" w:rsidRDefault="00EA1456" w:rsidP="00EA1456">
      <w:pPr>
        <w:rPr>
          <w:rFonts w:ascii="Tahoma" w:hAnsi="Tahoma" w:cs="Tahoma"/>
        </w:rPr>
      </w:pPr>
      <w:r w:rsidRPr="00EA1456">
        <w:rPr>
          <w:rFonts w:ascii="Tahoma" w:hAnsi="Tahoma" w:cs="Tahoma"/>
        </w:rPr>
        <w:t xml:space="preserve">You are required to report to </w:t>
      </w:r>
      <w:r w:rsidRPr="00EA1456">
        <w:rPr>
          <w:rFonts w:ascii="Tahoma" w:hAnsi="Tahoma" w:cs="Tahoma"/>
          <w:highlight w:val="yellow"/>
        </w:rPr>
        <w:t>[mention the name of the person/department]</w:t>
      </w:r>
      <w:r w:rsidRPr="00EA1456">
        <w:rPr>
          <w:rFonts w:ascii="Tahoma" w:hAnsi="Tahoma" w:cs="Tahoma"/>
        </w:rPr>
        <w:t xml:space="preserve"> for orientation and subsequent placement on the above-mentioned date.</w:t>
      </w:r>
    </w:p>
    <w:p w14:paraId="0FA3C589" w14:textId="77777777" w:rsidR="00EA1456" w:rsidRDefault="00EA1456" w:rsidP="00EA1456">
      <w:pPr>
        <w:rPr>
          <w:rFonts w:ascii="Tahoma" w:hAnsi="Tahoma" w:cs="Tahoma"/>
        </w:rPr>
      </w:pPr>
    </w:p>
    <w:p w14:paraId="0448A005" w14:textId="429600A6" w:rsidR="00EA1456" w:rsidRPr="00EA1456" w:rsidRDefault="00EA1456" w:rsidP="00EA1456">
      <w:pPr>
        <w:rPr>
          <w:rFonts w:ascii="Tahoma" w:hAnsi="Tahoma" w:cs="Tahoma"/>
        </w:rPr>
      </w:pPr>
      <w:r w:rsidRPr="00EA1456">
        <w:rPr>
          <w:rFonts w:ascii="Tahoma" w:hAnsi="Tahoma" w:cs="Tahoma"/>
        </w:rPr>
        <w:t>The terms of engagement are as follows:</w:t>
      </w:r>
    </w:p>
    <w:p w14:paraId="1238E44F" w14:textId="77777777" w:rsidR="00EA1456" w:rsidRDefault="00EA1456" w:rsidP="00EA1456">
      <w:pPr>
        <w:rPr>
          <w:rFonts w:ascii="Tahoma" w:hAnsi="Tahoma" w:cs="Tahoma"/>
        </w:rPr>
      </w:pPr>
    </w:p>
    <w:p w14:paraId="21605E73" w14:textId="725D15EA" w:rsidR="00EA1456" w:rsidRPr="00EA1456" w:rsidRDefault="00EA1456" w:rsidP="00EA1456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EA1456">
        <w:rPr>
          <w:rFonts w:ascii="Tahoma" w:hAnsi="Tahoma" w:cs="Tahoma"/>
        </w:rPr>
        <w:t>Reporting</w:t>
      </w:r>
      <w:r>
        <w:rPr>
          <w:rFonts w:ascii="Tahoma" w:hAnsi="Tahoma" w:cs="Tahoma"/>
        </w:rPr>
        <w:t xml:space="preserve"> date &amp;</w:t>
      </w:r>
      <w:r w:rsidRPr="00EA1456">
        <w:rPr>
          <w:rFonts w:ascii="Tahoma" w:hAnsi="Tahoma" w:cs="Tahoma"/>
        </w:rPr>
        <w:t xml:space="preserve"> time will </w:t>
      </w:r>
      <w:r w:rsidRPr="00EA1456">
        <w:rPr>
          <w:rFonts w:ascii="Tahoma" w:hAnsi="Tahoma" w:cs="Tahoma"/>
        </w:rPr>
        <w:t>b</w:t>
      </w:r>
      <w:r w:rsidRPr="00EA1456">
        <w:rPr>
          <w:rFonts w:ascii="Tahoma" w:hAnsi="Tahoma" w:cs="Tahoma"/>
        </w:rPr>
        <w:t xml:space="preserve">e </w:t>
      </w:r>
      <w:r w:rsidRPr="00EA1456">
        <w:rPr>
          <w:rFonts w:ascii="Tahoma" w:hAnsi="Tahoma" w:cs="Tahoma"/>
          <w:highlight w:val="yellow"/>
        </w:rPr>
        <w:t xml:space="preserve">[mention </w:t>
      </w:r>
      <w:r>
        <w:rPr>
          <w:rFonts w:ascii="Tahoma" w:hAnsi="Tahoma" w:cs="Tahoma"/>
          <w:highlight w:val="yellow"/>
        </w:rPr>
        <w:t xml:space="preserve">date &amp; </w:t>
      </w:r>
      <w:r w:rsidRPr="00EA1456">
        <w:rPr>
          <w:rFonts w:ascii="Tahoma" w:hAnsi="Tahoma" w:cs="Tahoma"/>
          <w:highlight w:val="yellow"/>
        </w:rPr>
        <w:t>time]</w:t>
      </w:r>
    </w:p>
    <w:p w14:paraId="4EE1B398" w14:textId="2BB9C2BD" w:rsidR="00EA1456" w:rsidRPr="00EA1456" w:rsidRDefault="00EA1456" w:rsidP="00EA1456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EA1456">
        <w:rPr>
          <w:rFonts w:ascii="Tahoma" w:hAnsi="Tahoma" w:cs="Tahoma"/>
        </w:rPr>
        <w:t>Internship allowance</w:t>
      </w:r>
      <w:r>
        <w:rPr>
          <w:rFonts w:ascii="Tahoma" w:hAnsi="Tahoma" w:cs="Tahoma"/>
        </w:rPr>
        <w:t>:</w:t>
      </w:r>
      <w:r w:rsidRPr="00EA1456">
        <w:rPr>
          <w:rFonts w:ascii="Tahoma" w:hAnsi="Tahoma" w:cs="Tahoma"/>
        </w:rPr>
        <w:t xml:space="preserve"> </w:t>
      </w:r>
      <w:r w:rsidRPr="00EA1456">
        <w:rPr>
          <w:rFonts w:ascii="Tahoma" w:hAnsi="Tahoma" w:cs="Tahoma"/>
          <w:highlight w:val="yellow"/>
        </w:rPr>
        <w:t>[mention stipend]</w:t>
      </w:r>
    </w:p>
    <w:p w14:paraId="712F92B1" w14:textId="63FD4095" w:rsidR="00EA1456" w:rsidRPr="00EA1456" w:rsidRDefault="00EA1456" w:rsidP="00EA1456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EA1456">
        <w:rPr>
          <w:rFonts w:ascii="Tahoma" w:hAnsi="Tahoma" w:cs="Tahoma"/>
        </w:rPr>
        <w:t>Period of engagement</w:t>
      </w:r>
      <w:r>
        <w:rPr>
          <w:rFonts w:ascii="Tahoma" w:hAnsi="Tahoma" w:cs="Tahoma"/>
        </w:rPr>
        <w:t>:</w:t>
      </w:r>
      <w:r w:rsidRPr="00EA1456">
        <w:rPr>
          <w:rFonts w:ascii="Tahoma" w:hAnsi="Tahoma" w:cs="Tahoma"/>
        </w:rPr>
        <w:t xml:space="preserve"> </w:t>
      </w:r>
      <w:r w:rsidRPr="00EA1456">
        <w:rPr>
          <w:rFonts w:ascii="Tahoma" w:hAnsi="Tahoma" w:cs="Tahoma"/>
          <w:highlight w:val="yellow"/>
        </w:rPr>
        <w:t>[number of months]</w:t>
      </w:r>
    </w:p>
    <w:p w14:paraId="491B76F4" w14:textId="4A0CB15E" w:rsidR="00EA1456" w:rsidRPr="00EA1456" w:rsidRDefault="00EA1456" w:rsidP="00EA1456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Reporting manager:</w:t>
      </w:r>
      <w:r w:rsidRPr="00EA1456">
        <w:rPr>
          <w:rFonts w:ascii="Tahoma" w:hAnsi="Tahoma" w:cs="Tahoma"/>
        </w:rPr>
        <w:t xml:space="preserve"> </w:t>
      </w:r>
      <w:r w:rsidRPr="00EA1456">
        <w:rPr>
          <w:rFonts w:ascii="Tahoma" w:hAnsi="Tahoma" w:cs="Tahoma"/>
          <w:highlight w:val="yellow"/>
        </w:rPr>
        <w:t>[mention the supervisor and the branch manager]</w:t>
      </w:r>
    </w:p>
    <w:p w14:paraId="7F995D55" w14:textId="77777777" w:rsidR="00EA1456" w:rsidRDefault="00EA1456" w:rsidP="00EA1456">
      <w:pPr>
        <w:rPr>
          <w:rFonts w:ascii="Tahoma" w:hAnsi="Tahoma" w:cs="Tahoma"/>
        </w:rPr>
      </w:pPr>
    </w:p>
    <w:p w14:paraId="3DAF42C9" w14:textId="7B802F09" w:rsidR="00EA1456" w:rsidRPr="00EA1456" w:rsidRDefault="00EA1456" w:rsidP="00EA1456">
      <w:pPr>
        <w:rPr>
          <w:rFonts w:ascii="Tahoma" w:hAnsi="Tahoma" w:cs="Tahoma"/>
        </w:rPr>
      </w:pPr>
      <w:r w:rsidRPr="00EA1456">
        <w:rPr>
          <w:rFonts w:ascii="Tahoma" w:hAnsi="Tahoma" w:cs="Tahoma"/>
        </w:rPr>
        <w:t>We are delighted to welcome you aboard.</w:t>
      </w:r>
    </w:p>
    <w:p w14:paraId="121A5EEA" w14:textId="77777777" w:rsidR="00EA1456" w:rsidRDefault="00EA1456" w:rsidP="00EA1456">
      <w:pPr>
        <w:rPr>
          <w:rFonts w:ascii="Tahoma" w:hAnsi="Tahoma" w:cs="Tahoma"/>
        </w:rPr>
      </w:pPr>
    </w:p>
    <w:p w14:paraId="07A1F230" w14:textId="399E89D4" w:rsidR="00EA1456" w:rsidRPr="00EA1456" w:rsidRDefault="00EA1456" w:rsidP="00EA1456">
      <w:pPr>
        <w:rPr>
          <w:rFonts w:ascii="Tahoma" w:hAnsi="Tahoma" w:cs="Tahoma"/>
        </w:rPr>
      </w:pPr>
      <w:r w:rsidRPr="00EA1456">
        <w:rPr>
          <w:rFonts w:ascii="Tahoma" w:hAnsi="Tahoma" w:cs="Tahoma"/>
        </w:rPr>
        <w:t>Congratulations.</w:t>
      </w:r>
    </w:p>
    <w:p w14:paraId="6183560A" w14:textId="77777777" w:rsidR="00EA1456" w:rsidRDefault="00EA1456" w:rsidP="00EA1456">
      <w:pPr>
        <w:rPr>
          <w:rFonts w:ascii="Tahoma" w:hAnsi="Tahoma" w:cs="Tahoma"/>
        </w:rPr>
      </w:pPr>
    </w:p>
    <w:p w14:paraId="6AD4D4C1" w14:textId="18B7E2C5" w:rsidR="00EA1456" w:rsidRPr="00EA1456" w:rsidRDefault="00EA1456" w:rsidP="00EA1456">
      <w:pPr>
        <w:rPr>
          <w:rFonts w:ascii="Tahoma" w:hAnsi="Tahoma" w:cs="Tahoma"/>
        </w:rPr>
      </w:pPr>
      <w:r w:rsidRPr="00EA1456">
        <w:rPr>
          <w:rFonts w:ascii="Tahoma" w:hAnsi="Tahoma" w:cs="Tahoma"/>
        </w:rPr>
        <w:t>Sincerely</w:t>
      </w:r>
    </w:p>
    <w:p w14:paraId="5613A7A5" w14:textId="6727D87A" w:rsidR="00A11150" w:rsidRPr="00A11150" w:rsidRDefault="00EA1456" w:rsidP="00EA1456">
      <w:pPr>
        <w:rPr>
          <w:rFonts w:ascii="Tahoma" w:hAnsi="Tahoma" w:cs="Tahoma"/>
        </w:rPr>
      </w:pPr>
      <w:r w:rsidRPr="00ED56EF">
        <w:rPr>
          <w:rFonts w:ascii="Tahoma" w:hAnsi="Tahoma" w:cs="Tahoma"/>
          <w:highlight w:val="yellow"/>
        </w:rPr>
        <w:t>[Sender Name &amp; Designation]</w:t>
      </w:r>
    </w:p>
    <w:sectPr w:rsidR="00A11150" w:rsidRPr="00A11150" w:rsidSect="00BF582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1AD7"/>
    <w:multiLevelType w:val="multilevel"/>
    <w:tmpl w:val="507E7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DB0AE1"/>
    <w:multiLevelType w:val="hybridMultilevel"/>
    <w:tmpl w:val="2432F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2DB0"/>
    <w:multiLevelType w:val="hybridMultilevel"/>
    <w:tmpl w:val="BA48EA0A"/>
    <w:lvl w:ilvl="0" w:tplc="513E1FA0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A654B"/>
    <w:multiLevelType w:val="hybridMultilevel"/>
    <w:tmpl w:val="B6B237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5645F"/>
    <w:multiLevelType w:val="hybridMultilevel"/>
    <w:tmpl w:val="BBE61C68"/>
    <w:lvl w:ilvl="0" w:tplc="513E1FA0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91123"/>
    <w:multiLevelType w:val="hybridMultilevel"/>
    <w:tmpl w:val="2DA212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55F22"/>
    <w:multiLevelType w:val="hybridMultilevel"/>
    <w:tmpl w:val="A7A28A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481076">
    <w:abstractNumId w:val="0"/>
  </w:num>
  <w:num w:numId="2" w16cid:durableId="256867537">
    <w:abstractNumId w:val="1"/>
  </w:num>
  <w:num w:numId="3" w16cid:durableId="1123034875">
    <w:abstractNumId w:val="2"/>
  </w:num>
  <w:num w:numId="4" w16cid:durableId="1290744344">
    <w:abstractNumId w:val="4"/>
  </w:num>
  <w:num w:numId="5" w16cid:durableId="1117791522">
    <w:abstractNumId w:val="6"/>
  </w:num>
  <w:num w:numId="6" w16cid:durableId="302199362">
    <w:abstractNumId w:val="3"/>
  </w:num>
  <w:num w:numId="7" w16cid:durableId="13052399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07"/>
    <w:rsid w:val="0002597C"/>
    <w:rsid w:val="00051941"/>
    <w:rsid w:val="000A069C"/>
    <w:rsid w:val="000C502C"/>
    <w:rsid w:val="000D15EA"/>
    <w:rsid w:val="00112BBE"/>
    <w:rsid w:val="001E1C92"/>
    <w:rsid w:val="00290D7F"/>
    <w:rsid w:val="002C6507"/>
    <w:rsid w:val="003958B6"/>
    <w:rsid w:val="003D219F"/>
    <w:rsid w:val="003E4FA9"/>
    <w:rsid w:val="00526DE9"/>
    <w:rsid w:val="005E386D"/>
    <w:rsid w:val="006815CB"/>
    <w:rsid w:val="00683CF9"/>
    <w:rsid w:val="0069237F"/>
    <w:rsid w:val="00727FD7"/>
    <w:rsid w:val="0074443E"/>
    <w:rsid w:val="007C2549"/>
    <w:rsid w:val="00844D04"/>
    <w:rsid w:val="00872879"/>
    <w:rsid w:val="00876DC8"/>
    <w:rsid w:val="008B7342"/>
    <w:rsid w:val="008F6268"/>
    <w:rsid w:val="0097363B"/>
    <w:rsid w:val="00983340"/>
    <w:rsid w:val="00985530"/>
    <w:rsid w:val="00990396"/>
    <w:rsid w:val="009D472B"/>
    <w:rsid w:val="009F418E"/>
    <w:rsid w:val="00A06DC3"/>
    <w:rsid w:val="00A11150"/>
    <w:rsid w:val="00A12F73"/>
    <w:rsid w:val="00A4164A"/>
    <w:rsid w:val="00A53DEC"/>
    <w:rsid w:val="00AE6F51"/>
    <w:rsid w:val="00B4775A"/>
    <w:rsid w:val="00B84E3A"/>
    <w:rsid w:val="00B867A0"/>
    <w:rsid w:val="00BC7F24"/>
    <w:rsid w:val="00BE13AA"/>
    <w:rsid w:val="00BF5826"/>
    <w:rsid w:val="00C00FB0"/>
    <w:rsid w:val="00CC5255"/>
    <w:rsid w:val="00DC0FF1"/>
    <w:rsid w:val="00E13006"/>
    <w:rsid w:val="00E36582"/>
    <w:rsid w:val="00EA1456"/>
    <w:rsid w:val="00EC4CAC"/>
    <w:rsid w:val="00ED20C9"/>
    <w:rsid w:val="00ED56EF"/>
    <w:rsid w:val="00EE136C"/>
    <w:rsid w:val="00F4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57A1"/>
  <w15:chartTrackingRefBased/>
  <w15:docId w15:val="{19B3564F-C529-4BC4-994D-F58A11FB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2B"/>
  </w:style>
  <w:style w:type="paragraph" w:styleId="Heading1">
    <w:name w:val="heading 1"/>
    <w:basedOn w:val="Normal"/>
    <w:next w:val="Normal"/>
    <w:link w:val="Heading1Char"/>
    <w:uiPriority w:val="9"/>
    <w:qFormat/>
    <w:rsid w:val="002C65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5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5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5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5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5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5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5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5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5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C65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5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5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5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5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5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5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5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65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5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5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65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65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65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65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65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5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5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650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4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4D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6DE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mhr.com/demo-webinar/?utm_source=word_file_offer_letter&amp;utm_medium=word_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umhr.com/organize/?utm_source=word_file_offer_letter&amp;utm_medium=word_fi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 Letter Template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Letter Template</dc:title>
  <dc:subject/>
  <dc:creator>sumhr.com</dc:creator>
  <cp:keywords>sumHR</cp:keywords>
  <dc:description>Check out sumHR.com for more such templates</dc:description>
  <cp:lastModifiedBy>Anup Poojary</cp:lastModifiedBy>
  <cp:revision>19</cp:revision>
  <dcterms:created xsi:type="dcterms:W3CDTF">2024-03-27T06:53:00Z</dcterms:created>
  <dcterms:modified xsi:type="dcterms:W3CDTF">2024-03-28T09:40:00Z</dcterms:modified>
</cp:coreProperties>
</file>